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AAF" w:rsidRPr="004B0025" w:rsidRDefault="001F4577" w:rsidP="005D4E71">
      <w:pPr>
        <w:pStyle w:val="Titel"/>
        <w:pBdr>
          <w:bottom w:val="single" w:sz="8" w:space="11" w:color="5F497A" w:themeColor="accent4" w:themeShade="BF"/>
        </w:pBdr>
        <w:spacing w:after="0"/>
        <w:ind w:right="425"/>
        <w:rPr>
          <w:rFonts w:asciiTheme="minorHAnsi" w:hAnsiTheme="minorHAnsi"/>
        </w:rPr>
      </w:pPr>
      <w:r w:rsidRPr="004B0025">
        <w:rPr>
          <w:rFonts w:asciiTheme="minorHAnsi" w:hAnsiTheme="minorHAnsi"/>
        </w:rPr>
        <w:t>Opdracht Orgaantransplantatie</w:t>
      </w:r>
    </w:p>
    <w:p w:rsidR="005D4E71" w:rsidRPr="004B0025" w:rsidRDefault="005D4E71" w:rsidP="004B0025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rPr>
          <w:rFonts w:asciiTheme="minorHAnsi" w:hAnsiTheme="minorHAnsi"/>
          <w:color w:val="5F497A" w:themeColor="accent4" w:themeShade="BF"/>
          <w:sz w:val="32"/>
          <w:szCs w:val="32"/>
        </w:rPr>
      </w:pPr>
      <w:r w:rsidRPr="004B0025">
        <w:rPr>
          <w:rFonts w:asciiTheme="minorHAnsi" w:hAnsiTheme="minorHAnsi"/>
          <w:color w:val="5F497A" w:themeColor="accent4" w:themeShade="BF"/>
          <w:sz w:val="32"/>
          <w:szCs w:val="32"/>
        </w:rPr>
        <w:t>Gezonde nier aangeboden’- eerste rechtszaak na advertentie Marktplaats</w:t>
      </w:r>
    </w:p>
    <w:p w:rsidR="005D4E71" w:rsidRPr="004B0025" w:rsidRDefault="005D4E71" w:rsidP="004B0025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rPr>
          <w:rFonts w:asciiTheme="minorHAnsi" w:hAnsiTheme="minorHAnsi"/>
        </w:rPr>
      </w:pPr>
      <w:r w:rsidRPr="004B0025">
        <w:rPr>
          <w:rFonts w:asciiTheme="minorHAnsi" w:hAnsiTheme="minorHAnsi"/>
        </w:rPr>
        <w:t>Gezonde nier aangeboden. Prijs: 50.000 euro. 38 jaar jonge nier van een niet roker, niet drinker. Altijd gezond geweest. Bloedgroep O negatief.' Deze advertentie plaatste een man in 2013 op Marktplaats. Op vrijdag 8 mei 2015 moest hij zich voor de politierechter in Utrecht verantwoorden. Een unieke situatie, want dit was de eerste rechtszaak over dit onderwerp.</w:t>
      </w:r>
    </w:p>
    <w:p w:rsidR="005D4E71" w:rsidRPr="004B0025" w:rsidRDefault="00BE2B00" w:rsidP="004B0025">
      <w:pPr>
        <w:pStyle w:val="introduc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E5F1" w:themeFill="accent1" w:themeFillTint="33"/>
        <w:rPr>
          <w:rFonts w:asciiTheme="minorHAnsi" w:hAnsiTheme="minorHAnsi"/>
        </w:rPr>
      </w:pPr>
      <w:hyperlink r:id="rId9" w:history="1">
        <w:r w:rsidR="005D4E71" w:rsidRPr="004B0025">
          <w:rPr>
            <w:rStyle w:val="Hyperlink"/>
            <w:rFonts w:asciiTheme="minorHAnsi" w:hAnsiTheme="minorHAnsi"/>
          </w:rPr>
          <w:t>http://www.transplantatiestichting.nl/nieuws/gezonde-nier-aangeboden-eerste-rechtszaak-na-advertentie-marktplaats</w:t>
        </w:r>
      </w:hyperlink>
    </w:p>
    <w:p w:rsidR="004B0025" w:rsidRDefault="004B0025" w:rsidP="004B0025">
      <w:pPr>
        <w:pStyle w:val="introduction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5D4E71" w:rsidRPr="004B0025" w:rsidRDefault="005D4E71" w:rsidP="004B0025">
      <w:pPr>
        <w:pStyle w:val="introduction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4B0025">
        <w:rPr>
          <w:rFonts w:asciiTheme="minorHAnsi" w:hAnsiTheme="minorHAnsi"/>
          <w:sz w:val="36"/>
          <w:szCs w:val="36"/>
        </w:rPr>
        <w:t>Opdracht</w:t>
      </w:r>
    </w:p>
    <w:p w:rsidR="004B0025" w:rsidRPr="004B0025" w:rsidRDefault="004B0025" w:rsidP="004B0025">
      <w:pPr>
        <w:pStyle w:val="introduction"/>
        <w:spacing w:before="0" w:beforeAutospacing="0" w:after="0" w:afterAutospacing="0"/>
        <w:rPr>
          <w:rFonts w:asciiTheme="minorHAnsi" w:hAnsiTheme="minorHAnsi"/>
        </w:rPr>
      </w:pPr>
    </w:p>
    <w:p w:rsidR="002C3152" w:rsidRPr="004B0025" w:rsidRDefault="004B0025" w:rsidP="004B0025">
      <w:pPr>
        <w:pStyle w:val="Lijstalinea"/>
        <w:numPr>
          <w:ilvl w:val="0"/>
          <w:numId w:val="18"/>
        </w:numPr>
        <w:spacing w:after="0" w:line="720" w:lineRule="auto"/>
      </w:pPr>
      <w:r w:rsidRPr="004B0025">
        <w:rPr>
          <w:noProof/>
        </w:rPr>
        <w:drawing>
          <wp:anchor distT="0" distB="0" distL="114300" distR="114300" simplePos="0" relativeHeight="251661312" behindDoc="0" locked="0" layoutInCell="1" allowOverlap="1" wp14:anchorId="1C0AA989" wp14:editId="6016A9E9">
            <wp:simplePos x="0" y="0"/>
            <wp:positionH relativeFrom="column">
              <wp:posOffset>4746625</wp:posOffset>
            </wp:positionH>
            <wp:positionV relativeFrom="paragraph">
              <wp:posOffset>408305</wp:posOffset>
            </wp:positionV>
            <wp:extent cx="1439545" cy="359410"/>
            <wp:effectExtent l="38100" t="57150" r="46355" b="40640"/>
            <wp:wrapSquare wrapText="bothSides"/>
            <wp:docPr id="9" name="Afbeelding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35941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52400" h="152400"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52" w:rsidRPr="004B0025">
        <w:t>Maak groepjes van 4/5 personen</w:t>
      </w:r>
    </w:p>
    <w:p w:rsidR="002C3152" w:rsidRDefault="002C3152" w:rsidP="004B0025">
      <w:pPr>
        <w:pStyle w:val="Lijstalinea"/>
        <w:numPr>
          <w:ilvl w:val="0"/>
          <w:numId w:val="18"/>
        </w:numPr>
        <w:spacing w:after="0" w:line="720" w:lineRule="auto"/>
      </w:pPr>
      <w:r w:rsidRPr="004B0025">
        <w:t>Ga naar de site van NTS</w:t>
      </w:r>
    </w:p>
    <w:p w:rsidR="00BE2B00" w:rsidRDefault="00BE2B00" w:rsidP="00BE2B00">
      <w:pPr>
        <w:pStyle w:val="Lijstalinea"/>
        <w:numPr>
          <w:ilvl w:val="1"/>
          <w:numId w:val="18"/>
        </w:numPr>
        <w:spacing w:after="0" w:line="720" w:lineRule="auto"/>
      </w:pPr>
      <w:r>
        <w:t>Bestudeer “Donor worden?”</w:t>
      </w:r>
    </w:p>
    <w:p w:rsidR="00BE2B00" w:rsidRDefault="00BE2B00" w:rsidP="00BE2B00">
      <w:pPr>
        <w:pStyle w:val="Lijstalinea"/>
        <w:numPr>
          <w:ilvl w:val="2"/>
          <w:numId w:val="18"/>
        </w:numPr>
        <w:spacing w:after="0" w:line="720" w:lineRule="auto"/>
      </w:pPr>
      <w:r>
        <w:t>Bespreek in je groepje wat jouw overwegingen/twijfels zijn</w:t>
      </w:r>
    </w:p>
    <w:p w:rsidR="00BE2B00" w:rsidRPr="004B0025" w:rsidRDefault="00BE2B00" w:rsidP="00BE2B00">
      <w:pPr>
        <w:pStyle w:val="Lijstalinea"/>
        <w:numPr>
          <w:ilvl w:val="2"/>
          <w:numId w:val="18"/>
        </w:numPr>
        <w:spacing w:after="0" w:line="720" w:lineRule="auto"/>
      </w:pPr>
      <w:r>
        <w:t>Luister naar elkaars argumenten.</w:t>
      </w:r>
      <w:bookmarkStart w:id="0" w:name="_GoBack"/>
      <w:bookmarkEnd w:id="0"/>
    </w:p>
    <w:p w:rsidR="002C3152" w:rsidRPr="004B0025" w:rsidRDefault="002C3152" w:rsidP="004B0025">
      <w:pPr>
        <w:pStyle w:val="Lijstalinea"/>
        <w:numPr>
          <w:ilvl w:val="1"/>
          <w:numId w:val="18"/>
        </w:numPr>
        <w:spacing w:after="0" w:line="720" w:lineRule="auto"/>
      </w:pPr>
      <w:r w:rsidRPr="004B0025">
        <w:t xml:space="preserve">Ga naar </w:t>
      </w:r>
      <w:r w:rsidR="004B0025" w:rsidRPr="004B0025">
        <w:t>V</w:t>
      </w:r>
      <w:r w:rsidRPr="004B0025">
        <w:t>erhalen</w:t>
      </w:r>
    </w:p>
    <w:p w:rsidR="002C3152" w:rsidRPr="004B0025" w:rsidRDefault="002C3152" w:rsidP="004B0025">
      <w:pPr>
        <w:pStyle w:val="Lijstalinea"/>
        <w:numPr>
          <w:ilvl w:val="1"/>
          <w:numId w:val="18"/>
        </w:numPr>
        <w:spacing w:after="0" w:line="720" w:lineRule="auto"/>
      </w:pPr>
      <w:r w:rsidRPr="004B0025">
        <w:t>Lees minimaal 5 verhalen</w:t>
      </w:r>
    </w:p>
    <w:p w:rsidR="002C3152" w:rsidRPr="004B0025" w:rsidRDefault="002C3152" w:rsidP="004B0025">
      <w:pPr>
        <w:pStyle w:val="Lijstalinea"/>
        <w:numPr>
          <w:ilvl w:val="0"/>
          <w:numId w:val="18"/>
        </w:numPr>
        <w:spacing w:after="0" w:line="720" w:lineRule="auto"/>
      </w:pPr>
      <w:r w:rsidRPr="004B0025">
        <w:t>Bespreek in je groepje hoe jij over orgaantransplantatie denkt</w:t>
      </w:r>
    </w:p>
    <w:p w:rsidR="002C3152" w:rsidRPr="004B0025" w:rsidRDefault="005D4E71" w:rsidP="004B0025">
      <w:pPr>
        <w:pStyle w:val="Lijstalinea"/>
        <w:numPr>
          <w:ilvl w:val="1"/>
          <w:numId w:val="18"/>
        </w:numPr>
        <w:spacing w:after="0" w:line="720" w:lineRule="auto"/>
      </w:pPr>
      <w:r w:rsidRPr="004B0025">
        <w:rPr>
          <w:noProof/>
        </w:rPr>
        <w:drawing>
          <wp:anchor distT="0" distB="0" distL="114300" distR="114300" simplePos="0" relativeHeight="251659264" behindDoc="0" locked="0" layoutInCell="1" allowOverlap="1" wp14:anchorId="3CA437F0" wp14:editId="0302C80F">
            <wp:simplePos x="0" y="0"/>
            <wp:positionH relativeFrom="column">
              <wp:posOffset>4732020</wp:posOffset>
            </wp:positionH>
            <wp:positionV relativeFrom="paragraph">
              <wp:posOffset>450215</wp:posOffset>
            </wp:positionV>
            <wp:extent cx="1439545" cy="939165"/>
            <wp:effectExtent l="38100" t="38100" r="46355" b="51435"/>
            <wp:wrapSquare wrapText="bothSides"/>
            <wp:docPr id="8" name="Afbeelding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3916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52400" h="152400"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52" w:rsidRPr="004B0025">
        <w:t>Wat zijn</w:t>
      </w:r>
      <w:r w:rsidRPr="004B0025">
        <w:t xml:space="preserve"> hier de </w:t>
      </w:r>
      <w:r w:rsidR="002C3152" w:rsidRPr="004B0025">
        <w:t xml:space="preserve"> voordelen wat zijn </w:t>
      </w:r>
      <w:r w:rsidRPr="004B0025">
        <w:t xml:space="preserve">de </w:t>
      </w:r>
      <w:r w:rsidR="002C3152" w:rsidRPr="004B0025">
        <w:t>nadelen</w:t>
      </w:r>
      <w:r w:rsidRPr="004B0025">
        <w:t>?</w:t>
      </w:r>
    </w:p>
    <w:p w:rsidR="002C3152" w:rsidRPr="004B0025" w:rsidRDefault="002C3152" w:rsidP="004B0025">
      <w:pPr>
        <w:pStyle w:val="Lijstalinea"/>
        <w:numPr>
          <w:ilvl w:val="0"/>
          <w:numId w:val="18"/>
        </w:numPr>
        <w:spacing w:after="0" w:line="720" w:lineRule="auto"/>
      </w:pPr>
      <w:r w:rsidRPr="004B0025">
        <w:t>Ben je zelf donor?</w:t>
      </w:r>
      <w:r w:rsidRPr="004B0025">
        <w:rPr>
          <w:noProof/>
        </w:rPr>
        <w:t xml:space="preserve"> </w:t>
      </w:r>
    </w:p>
    <w:p w:rsidR="002C3152" w:rsidRPr="004B0025" w:rsidRDefault="002C3152" w:rsidP="004B0025">
      <w:pPr>
        <w:pStyle w:val="Lijstalinea"/>
        <w:numPr>
          <w:ilvl w:val="1"/>
          <w:numId w:val="18"/>
        </w:numPr>
        <w:spacing w:after="0" w:line="720" w:lineRule="auto"/>
      </w:pPr>
      <w:r w:rsidRPr="004B0025">
        <w:t>Waarom wel/niet</w:t>
      </w:r>
    </w:p>
    <w:p w:rsidR="002C3152" w:rsidRPr="004B0025" w:rsidRDefault="002C3152" w:rsidP="004B0025">
      <w:pPr>
        <w:pStyle w:val="Lijstalinea"/>
        <w:numPr>
          <w:ilvl w:val="0"/>
          <w:numId w:val="18"/>
        </w:numPr>
        <w:spacing w:after="0" w:line="720" w:lineRule="auto"/>
      </w:pPr>
      <w:r w:rsidRPr="004B0025">
        <w:t>Formuleer 5 vragen voor gastdocent.</w:t>
      </w:r>
    </w:p>
    <w:sectPr w:rsidR="002C3152" w:rsidRPr="004B0025" w:rsidSect="004B0025">
      <w:headerReference w:type="even" r:id="rId14"/>
      <w:headerReference w:type="default" r:id="rId15"/>
      <w:footerReference w:type="default" r:id="rId16"/>
      <w:pgSz w:w="11906" w:h="16838"/>
      <w:pgMar w:top="-709" w:right="1416" w:bottom="993" w:left="709" w:header="426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71" w:rsidRDefault="005D4E71" w:rsidP="00644C49">
      <w:pPr>
        <w:spacing w:after="0" w:line="240" w:lineRule="auto"/>
      </w:pPr>
      <w:r>
        <w:separator/>
      </w:r>
    </w:p>
  </w:endnote>
  <w:endnote w:type="continuationSeparator" w:id="0">
    <w:p w:rsidR="005D4E71" w:rsidRDefault="005D4E71" w:rsidP="0064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1534"/>
      <w:docPartObj>
        <w:docPartGallery w:val="Page Numbers (Bottom of Page)"/>
        <w:docPartUnique/>
      </w:docPartObj>
    </w:sdtPr>
    <w:sdtEndPr/>
    <w:sdtContent>
      <w:p w:rsidR="005D4E71" w:rsidRDefault="005D4E71" w:rsidP="00843163">
        <w:pPr>
          <w:pStyle w:val="Voettekst"/>
          <w:tabs>
            <w:tab w:val="clear" w:pos="4536"/>
            <w:tab w:val="clear" w:pos="9072"/>
            <w:tab w:val="left" w:pos="1701"/>
            <w:tab w:val="center" w:pos="5103"/>
            <w:tab w:val="right" w:pos="8505"/>
          </w:tabs>
          <w:ind w:left="567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8E6A84B" wp14:editId="23D31798">
                  <wp:simplePos x="0" y="0"/>
                  <wp:positionH relativeFrom="page">
                    <wp:posOffset>-35560</wp:posOffset>
                  </wp:positionH>
                  <wp:positionV relativeFrom="bottomMargin">
                    <wp:posOffset>172720</wp:posOffset>
                  </wp:positionV>
                  <wp:extent cx="7537450" cy="253365"/>
                  <wp:effectExtent l="12065" t="10795" r="10795" b="254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7450" cy="253365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4E71" w:rsidRDefault="005D4E7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BE2B00" w:rsidRPr="00BE2B0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left:0;text-align:left;margin-left:-2.8pt;margin-top:13.6pt;width:593.5pt;height:19.9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D4E71" w:rsidRDefault="005D4E7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E2B00" w:rsidRPr="00BE2B00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cs8IAAADaAAAADwAAAGRycy9kb3ducmV2LnhtbESPT4vCMBTE78J+h/AW9iKaWtCVapRd&#10;YUGP/mPx9miebbF5KUms9dsbQfA4zMxvmPmyM7VoyfnKsoLRMAFBnFtdcaHgsP8bTEH4gKyxtkwK&#10;7uRhufjozTHT9sZbanehEBHCPkMFZQhNJqXPSzLoh7Yhjt7ZOoMhSldI7fAW4aaWaZJMpMGK40KJ&#10;Da1Kyi+7q1HQ1/1jalfry/7fbY5tSm76e/pW6uuz+5mBCNSFd/jVXmsFY3heiTd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tecs8IAAADaAAAADwAAAAAAAAAAAAAA&#10;AAChAgAAZHJzL2Rvd25yZXYueG1sUEsFBgAAAAAEAAQA+QAAAJAD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q5J8MAAADaAAAADwAAAGRycy9kb3ducmV2LnhtbESPQYvCMBSE78L+h/CEvWmqhyJdo8iC&#10;qwdRtB7W26N5tmWbl9LEtuuvN4LgcZiZb5j5sjeVaKlxpWUFk3EEgjizuuRcwTldj2YgnEfWWFkm&#10;Bf/kYLn4GMwx0bbjI7Unn4sAYZeggsL7OpHSZQUZdGNbEwfvahuDPsgml7rBLsBNJadRFEuDJYeF&#10;Amv6Lij7O92Mgqm+/6a7n322brvb9nLJ080hviv1OexXXyA89f4dfrW3WkEMzyvhBs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MquSfDAAAA2gAAAA8AAAAAAAAAAAAA&#10;AAAAoQIAAGRycy9kb3ducmV2LnhtbFBLBQYAAAAABAAEAPkAAACRAwAAAAA=&#10;" adj="20904" strokecolor="#a5a5a5 [2092]"/>
                  </v:group>
                  <w10:wrap anchorx="page" anchory="margin"/>
                </v:group>
              </w:pict>
            </mc:Fallback>
          </mc:AlternateContent>
        </w:r>
        <w:r>
          <w:fldChar w:fldCharType="begin"/>
        </w:r>
        <w:r>
          <w:instrText xml:space="preserve"> TIME  \@ "d MMMM yyyy" </w:instrText>
        </w:r>
        <w:r>
          <w:fldChar w:fldCharType="separate"/>
        </w:r>
        <w:r w:rsidR="00BE2B00">
          <w:rPr>
            <w:noProof/>
          </w:rPr>
          <w:t>28 oktober 2015</w:t>
        </w:r>
        <w:r>
          <w:fldChar w:fldCharType="end"/>
        </w:r>
        <w:r>
          <w:tab/>
        </w:r>
        <w:r>
          <w:tab/>
          <w:t>Burgerschap</w:t>
        </w:r>
        <w:r>
          <w:tab/>
          <w:t>CAH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71" w:rsidRDefault="005D4E71" w:rsidP="00644C49">
      <w:pPr>
        <w:spacing w:after="0" w:line="240" w:lineRule="auto"/>
      </w:pPr>
      <w:r>
        <w:separator/>
      </w:r>
    </w:p>
  </w:footnote>
  <w:footnote w:type="continuationSeparator" w:id="0">
    <w:p w:rsidR="005D4E71" w:rsidRDefault="005D4E71" w:rsidP="0064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E71" w:rsidRDefault="005D4E7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E71" w:rsidRDefault="005D4E71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16FDF9" wp14:editId="051A316C">
          <wp:simplePos x="0" y="0"/>
          <wp:positionH relativeFrom="column">
            <wp:posOffset>5487523</wp:posOffset>
          </wp:positionH>
          <wp:positionV relativeFrom="paragraph">
            <wp:posOffset>-49820</wp:posOffset>
          </wp:positionV>
          <wp:extent cx="1299917" cy="60578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pus Winschot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840" cy="604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5991"/>
    <w:multiLevelType w:val="hybridMultilevel"/>
    <w:tmpl w:val="BCA0C5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58CA"/>
    <w:multiLevelType w:val="hybridMultilevel"/>
    <w:tmpl w:val="573050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0A02"/>
    <w:multiLevelType w:val="hybridMultilevel"/>
    <w:tmpl w:val="A84E5B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F029F"/>
    <w:multiLevelType w:val="hybridMultilevel"/>
    <w:tmpl w:val="6FE071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04C6A"/>
    <w:multiLevelType w:val="hybridMultilevel"/>
    <w:tmpl w:val="733C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07558"/>
    <w:multiLevelType w:val="hybridMultilevel"/>
    <w:tmpl w:val="507281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34A7D"/>
    <w:multiLevelType w:val="hybridMultilevel"/>
    <w:tmpl w:val="D10079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20ABA"/>
    <w:multiLevelType w:val="hybridMultilevel"/>
    <w:tmpl w:val="7F3A5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54B3E"/>
    <w:multiLevelType w:val="hybridMultilevel"/>
    <w:tmpl w:val="713EDD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AE4"/>
    <w:multiLevelType w:val="hybridMultilevel"/>
    <w:tmpl w:val="6D945E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6401C"/>
    <w:multiLevelType w:val="hybridMultilevel"/>
    <w:tmpl w:val="F6C46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557F2"/>
    <w:multiLevelType w:val="hybridMultilevel"/>
    <w:tmpl w:val="9C722B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2F242A"/>
    <w:multiLevelType w:val="hybridMultilevel"/>
    <w:tmpl w:val="E9E0C5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56B44"/>
    <w:multiLevelType w:val="hybridMultilevel"/>
    <w:tmpl w:val="6388E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2B7"/>
    <w:multiLevelType w:val="hybridMultilevel"/>
    <w:tmpl w:val="52C489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E731C"/>
    <w:multiLevelType w:val="hybridMultilevel"/>
    <w:tmpl w:val="D8FCCA6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F13019"/>
    <w:multiLevelType w:val="hybridMultilevel"/>
    <w:tmpl w:val="D21C1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61536"/>
    <w:multiLevelType w:val="hybridMultilevel"/>
    <w:tmpl w:val="330247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14"/>
  </w:num>
  <w:num w:numId="7">
    <w:abstractNumId w:val="17"/>
  </w:num>
  <w:num w:numId="8">
    <w:abstractNumId w:val="10"/>
  </w:num>
  <w:num w:numId="9">
    <w:abstractNumId w:val="5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C9"/>
    <w:rsid w:val="00061900"/>
    <w:rsid w:val="000B41D4"/>
    <w:rsid w:val="000D53DC"/>
    <w:rsid w:val="001B417D"/>
    <w:rsid w:val="001F407A"/>
    <w:rsid w:val="001F4577"/>
    <w:rsid w:val="00214DB2"/>
    <w:rsid w:val="00237F1C"/>
    <w:rsid w:val="002C3152"/>
    <w:rsid w:val="002E7145"/>
    <w:rsid w:val="00356430"/>
    <w:rsid w:val="003A2A43"/>
    <w:rsid w:val="003E2786"/>
    <w:rsid w:val="00406CBA"/>
    <w:rsid w:val="00412300"/>
    <w:rsid w:val="004150CE"/>
    <w:rsid w:val="00430657"/>
    <w:rsid w:val="004705C7"/>
    <w:rsid w:val="004B0025"/>
    <w:rsid w:val="004B62D4"/>
    <w:rsid w:val="004E20B4"/>
    <w:rsid w:val="005D4E71"/>
    <w:rsid w:val="006114AD"/>
    <w:rsid w:val="00644C49"/>
    <w:rsid w:val="00651E4E"/>
    <w:rsid w:val="006744DA"/>
    <w:rsid w:val="007003C9"/>
    <w:rsid w:val="00704DEF"/>
    <w:rsid w:val="00712D22"/>
    <w:rsid w:val="007511D5"/>
    <w:rsid w:val="007B5003"/>
    <w:rsid w:val="007C5C51"/>
    <w:rsid w:val="007E2511"/>
    <w:rsid w:val="00843163"/>
    <w:rsid w:val="00877D3B"/>
    <w:rsid w:val="008B0510"/>
    <w:rsid w:val="009376A9"/>
    <w:rsid w:val="0097372C"/>
    <w:rsid w:val="009A4AD5"/>
    <w:rsid w:val="009B1EF5"/>
    <w:rsid w:val="00A04BEE"/>
    <w:rsid w:val="00A30EC9"/>
    <w:rsid w:val="00A534EC"/>
    <w:rsid w:val="00A752BB"/>
    <w:rsid w:val="00BC132B"/>
    <w:rsid w:val="00BE2B00"/>
    <w:rsid w:val="00CB7198"/>
    <w:rsid w:val="00CF3E5A"/>
    <w:rsid w:val="00D03999"/>
    <w:rsid w:val="00D93AAF"/>
    <w:rsid w:val="00DE2E5D"/>
    <w:rsid w:val="00DE778B"/>
    <w:rsid w:val="00E307EA"/>
    <w:rsid w:val="00F12CF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4E71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after="0"/>
      <w:ind w:right="-1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D4E71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  <w:style w:type="paragraph" w:customStyle="1" w:styleId="introduction">
    <w:name w:val="introduction"/>
    <w:basedOn w:val="Standaard"/>
    <w:rsid w:val="005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D4E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D4E71"/>
    <w:pPr>
      <w:keepNext/>
      <w:keepLines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pacing w:after="0"/>
      <w:ind w:right="-1"/>
      <w:outlineLvl w:val="0"/>
    </w:pPr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6430"/>
    <w:pPr>
      <w:keepNext/>
      <w:keepLines/>
      <w:spacing w:before="200" w:after="0"/>
      <w:outlineLvl w:val="1"/>
    </w:pPr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2FFF"/>
    <w:pPr>
      <w:keepNext/>
      <w:keepLines/>
      <w:spacing w:before="200" w:after="0"/>
      <w:outlineLvl w:val="2"/>
    </w:pPr>
    <w:rPr>
      <w:rFonts w:asciiTheme="majorHAnsi" w:eastAsiaTheme="minorHAnsi" w:hAnsiTheme="majorHAnsi" w:cstheme="majorBidi"/>
      <w:b/>
      <w:bCs/>
      <w:color w:val="7030A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C49"/>
  </w:style>
  <w:style w:type="paragraph" w:styleId="Voettekst">
    <w:name w:val="footer"/>
    <w:basedOn w:val="Standaard"/>
    <w:link w:val="VoettekstChar"/>
    <w:uiPriority w:val="99"/>
    <w:unhideWhenUsed/>
    <w:rsid w:val="0064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C49"/>
  </w:style>
  <w:style w:type="paragraph" w:styleId="Ballontekst">
    <w:name w:val="Balloon Text"/>
    <w:basedOn w:val="Standaard"/>
    <w:link w:val="BallontekstChar"/>
    <w:uiPriority w:val="99"/>
    <w:semiHidden/>
    <w:unhideWhenUsed/>
    <w:rsid w:val="00644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4C4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12300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D4E71"/>
    <w:rPr>
      <w:rFonts w:asciiTheme="majorHAnsi" w:eastAsiaTheme="majorEastAsia" w:hAnsiTheme="majorHAnsi" w:cstheme="majorBidi"/>
      <w:b/>
      <w:bCs/>
      <w:noProof/>
      <w:color w:val="5F497A" w:themeColor="accent4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56430"/>
    <w:rPr>
      <w:rFonts w:asciiTheme="majorHAnsi" w:eastAsiaTheme="minorHAnsi" w:hAnsiTheme="majorHAnsi" w:cstheme="majorBidi"/>
      <w:b/>
      <w:bCs/>
      <w:color w:val="7030A0"/>
      <w:sz w:val="26"/>
      <w:szCs w:val="26"/>
      <w:u w:val="single"/>
      <w:lang w:eastAsia="en-US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12300"/>
    <w:pPr>
      <w:pBdr>
        <w:bottom w:val="single" w:sz="8" w:space="4" w:color="5F497A" w:themeColor="accent4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12300"/>
    <w:rPr>
      <w:rFonts w:asciiTheme="majorHAnsi" w:eastAsiaTheme="majorEastAsia" w:hAnsiTheme="majorHAnsi" w:cstheme="majorBidi"/>
      <w:color w:val="5F497A" w:themeColor="accent4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412300"/>
    <w:pPr>
      <w:numPr>
        <w:ilvl w:val="1"/>
      </w:numPr>
    </w:pPr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2300"/>
    <w:rPr>
      <w:rFonts w:asciiTheme="majorHAnsi" w:eastAsiaTheme="majorEastAsia" w:hAnsiTheme="majorHAnsi" w:cstheme="majorBidi"/>
      <w:i/>
      <w:iCs/>
      <w:color w:val="5F497A" w:themeColor="accent4" w:themeShade="BF"/>
      <w:spacing w:val="15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412300"/>
    <w:rPr>
      <w:b/>
      <w:bCs/>
      <w:i/>
      <w:iCs/>
      <w:color w:val="5F497A" w:themeColor="accent4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FF2FFF"/>
    <w:rPr>
      <w:rFonts w:asciiTheme="majorHAnsi" w:eastAsiaTheme="minorHAnsi" w:hAnsiTheme="majorHAnsi" w:cstheme="majorBidi"/>
      <w:b/>
      <w:bCs/>
      <w:color w:val="7030A0"/>
      <w:lang w:eastAsia="en-US"/>
    </w:rPr>
  </w:style>
  <w:style w:type="paragraph" w:customStyle="1" w:styleId="introduction">
    <w:name w:val="introduction"/>
    <w:basedOn w:val="Standaard"/>
    <w:rsid w:val="005D4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5D4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jaofnee.n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ransplantatiestichting.n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nsplantatiestichting.nl/nieuws/gezonde-nier-aangeboden-eerste-rechtszaak-na-advertentie-marktplaat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ampus%20-%20Noorderpoort\Formulieren\format%20Campus\Campu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35B93-3736-4022-A3DB-4E8D3F28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Campus</Template>
  <TotalTime>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Wessel</dc:creator>
  <cp:lastModifiedBy>C.A. Hogenbirk</cp:lastModifiedBy>
  <cp:revision>3</cp:revision>
  <cp:lastPrinted>2015-05-16T11:44:00Z</cp:lastPrinted>
  <dcterms:created xsi:type="dcterms:W3CDTF">2015-05-16T11:44:00Z</dcterms:created>
  <dcterms:modified xsi:type="dcterms:W3CDTF">2015-10-28T09:42:00Z</dcterms:modified>
</cp:coreProperties>
</file>